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28" w:rsidRDefault="009E3F28" w:rsidP="009E3F28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9E3F28" w:rsidRDefault="009E3F28" w:rsidP="009E3F28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9E3F28" w:rsidRDefault="009E3F28" w:rsidP="009E3F28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9E3F28" w:rsidRDefault="009E3F28" w:rsidP="009E3F28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9E3F28" w:rsidRPr="0011321E" w:rsidRDefault="009E3F28" w:rsidP="009E3F28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3F28" w:rsidRPr="00116376" w:rsidRDefault="009E3F28" w:rsidP="009E3F2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E3F28" w:rsidRDefault="009E3F28" w:rsidP="009E3F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27.01.2024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9E3F28" w:rsidRPr="004E2A21" w:rsidTr="00426BF2">
        <w:tc>
          <w:tcPr>
            <w:tcW w:w="567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969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1134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1276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3544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9E3F28" w:rsidRPr="004E2A21" w:rsidTr="00426BF2">
        <w:tc>
          <w:tcPr>
            <w:tcW w:w="567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 xml:space="preserve"> 11</w:t>
            </w:r>
          </w:p>
        </w:tc>
        <w:tc>
          <w:tcPr>
            <w:tcW w:w="1276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9.00 – 10.00</w:t>
            </w:r>
          </w:p>
        </w:tc>
        <w:tc>
          <w:tcPr>
            <w:tcW w:w="3544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Учителя-предметники</w:t>
            </w:r>
          </w:p>
        </w:tc>
      </w:tr>
      <w:tr w:rsidR="009E3F28" w:rsidRPr="004E2A21" w:rsidTr="00426BF2">
        <w:tc>
          <w:tcPr>
            <w:tcW w:w="567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Эрудит-лото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«Что? Где? Когда?»</w:t>
            </w:r>
          </w:p>
        </w:tc>
        <w:tc>
          <w:tcPr>
            <w:tcW w:w="1134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</w:p>
        </w:tc>
        <w:tc>
          <w:tcPr>
            <w:tcW w:w="1276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</w:p>
        </w:tc>
        <w:tc>
          <w:tcPr>
            <w:tcW w:w="3544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Скороходова А.Н.</w:t>
            </w:r>
          </w:p>
        </w:tc>
      </w:tr>
      <w:tr w:rsidR="009E3F28" w:rsidRPr="004E2A21" w:rsidTr="00426BF2">
        <w:tc>
          <w:tcPr>
            <w:tcW w:w="567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общения «Закон сохранения доброты»</w:t>
            </w:r>
          </w:p>
        </w:tc>
        <w:tc>
          <w:tcPr>
            <w:tcW w:w="113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</w:p>
        </w:tc>
        <w:tc>
          <w:tcPr>
            <w:tcW w:w="1276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</w:p>
        </w:tc>
        <w:tc>
          <w:tcPr>
            <w:tcW w:w="354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Леонтьева А.И.</w:t>
            </w:r>
          </w:p>
        </w:tc>
      </w:tr>
      <w:tr w:rsidR="009E3F28" w:rsidRPr="004E2A21" w:rsidTr="00426BF2">
        <w:tc>
          <w:tcPr>
            <w:tcW w:w="567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Спортивный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«Мы за здоровую нацию»</w:t>
            </w:r>
          </w:p>
        </w:tc>
        <w:tc>
          <w:tcPr>
            <w:tcW w:w="113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1-7</w:t>
            </w:r>
          </w:p>
        </w:tc>
        <w:tc>
          <w:tcPr>
            <w:tcW w:w="1276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9.00 </w:t>
            </w:r>
          </w:p>
        </w:tc>
        <w:tc>
          <w:tcPr>
            <w:tcW w:w="354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Курзов Вл.Вл.</w:t>
            </w:r>
          </w:p>
        </w:tc>
      </w:tr>
      <w:tr w:rsidR="009E3F28" w:rsidRPr="004E2A21" w:rsidTr="00426BF2">
        <w:tc>
          <w:tcPr>
            <w:tcW w:w="567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E3F28" w:rsidRPr="00014934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-дайджест  будущему избирателю «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Выборы 2024:</w:t>
            </w: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БРСМ впереди!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3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5-10</w:t>
            </w:r>
          </w:p>
        </w:tc>
        <w:tc>
          <w:tcPr>
            <w:tcW w:w="1276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</w:p>
        </w:tc>
        <w:tc>
          <w:tcPr>
            <w:tcW w:w="354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Пигулевская ГП.</w:t>
            </w:r>
          </w:p>
        </w:tc>
      </w:tr>
      <w:tr w:rsidR="009E3F28" w:rsidRPr="004E2A21" w:rsidTr="00426BF2">
        <w:tc>
          <w:tcPr>
            <w:tcW w:w="567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Ярмарка профессий «Планируй своё будущее»</w:t>
            </w:r>
          </w:p>
        </w:tc>
        <w:tc>
          <w:tcPr>
            <w:tcW w:w="113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5-10</w:t>
            </w:r>
          </w:p>
        </w:tc>
        <w:tc>
          <w:tcPr>
            <w:tcW w:w="1276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</w:p>
        </w:tc>
        <w:tc>
          <w:tcPr>
            <w:tcW w:w="354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Курзов В.В.</w:t>
            </w:r>
          </w:p>
        </w:tc>
      </w:tr>
      <w:tr w:rsidR="009E3F28" w:rsidRPr="004A425A" w:rsidTr="00426BF2">
        <w:tc>
          <w:tcPr>
            <w:tcW w:w="567" w:type="dxa"/>
          </w:tcPr>
          <w:p w:rsidR="009E3F28" w:rsidRPr="004A425A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E3F28" w:rsidRPr="004A425A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репетиционном централизованном экзамене</w:t>
            </w:r>
          </w:p>
        </w:tc>
        <w:tc>
          <w:tcPr>
            <w:tcW w:w="1134" w:type="dxa"/>
          </w:tcPr>
          <w:p w:rsidR="009E3F28" w:rsidRPr="004A425A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9E3F28" w:rsidRPr="004A425A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A425A"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</w:p>
        </w:tc>
        <w:tc>
          <w:tcPr>
            <w:tcW w:w="3544" w:type="dxa"/>
          </w:tcPr>
          <w:p w:rsidR="009E3F28" w:rsidRPr="004A425A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Сулейко Е.М., Шабуня О.В.</w:t>
            </w:r>
          </w:p>
        </w:tc>
      </w:tr>
      <w:tr w:rsidR="009E3F28" w:rsidRPr="004E2A21" w:rsidTr="00426BF2">
        <w:trPr>
          <w:trHeight w:val="1020"/>
        </w:trPr>
        <w:tc>
          <w:tcPr>
            <w:tcW w:w="567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Разъяснительные беседы с родителями «Физические показатели насилия в семье»</w:t>
            </w:r>
          </w:p>
          <w:p w:rsidR="009E3F28" w:rsidRPr="009842F9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842F9">
              <w:rPr>
                <w:rFonts w:ascii="Times New Roman" w:hAnsi="Times New Roman" w:cs="Times New Roman"/>
                <w:sz w:val="30"/>
                <w:szCs w:val="30"/>
              </w:rPr>
              <w:t>Групповое занятие по профилактике суицидального поведения «Жизнь даётся человеку только раз»</w:t>
            </w:r>
          </w:p>
        </w:tc>
        <w:tc>
          <w:tcPr>
            <w:tcW w:w="1134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E2A21">
              <w:rPr>
                <w:rFonts w:ascii="Times New Roman" w:hAnsi="Times New Roman" w:cs="Times New Roman"/>
                <w:sz w:val="30"/>
                <w:szCs w:val="30"/>
              </w:rPr>
              <w:t>8.30-12.00</w:t>
            </w:r>
          </w:p>
        </w:tc>
        <w:tc>
          <w:tcPr>
            <w:tcW w:w="3544" w:type="dxa"/>
          </w:tcPr>
          <w:p w:rsidR="009E3F28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Данилова С.П., </w:t>
            </w:r>
          </w:p>
          <w:p w:rsidR="009E3F28" w:rsidRPr="004E2A21" w:rsidRDefault="009E3F28" w:rsidP="009E3F2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Гулидова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Т.Г.</w:t>
            </w:r>
          </w:p>
        </w:tc>
      </w:tr>
    </w:tbl>
    <w:p w:rsidR="009E3F28" w:rsidRDefault="009E3F28" w:rsidP="009E3F2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3F28" w:rsidRDefault="009E3F28" w:rsidP="009E3F2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</w:t>
      </w:r>
      <w:r>
        <w:rPr>
          <w:rFonts w:ascii="Times New Roman" w:hAnsi="Times New Roman" w:cs="Times New Roman"/>
          <w:b/>
          <w:sz w:val="30"/>
          <w:szCs w:val="30"/>
        </w:rPr>
        <w:t>ятий в объединениях по интересам</w:t>
      </w: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9E3F28" w:rsidRPr="00EB214F" w:rsidTr="00426BF2">
        <w:trPr>
          <w:trHeight w:val="594"/>
        </w:trPr>
        <w:tc>
          <w:tcPr>
            <w:tcW w:w="1418" w:type="dxa"/>
            <w:vMerge w:val="restart"/>
          </w:tcPr>
          <w:p w:rsidR="009E3F28" w:rsidRPr="00EB214F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9E3F28" w:rsidRPr="00033B86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9E3F28" w:rsidRPr="00EB214F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9E3F28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9E3F28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9E3F28" w:rsidRDefault="009E3F28" w:rsidP="009E3F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E3F28" w:rsidRPr="00EB214F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9E3F28" w:rsidRPr="00EB214F" w:rsidTr="00426BF2">
        <w:trPr>
          <w:trHeight w:val="594"/>
        </w:trPr>
        <w:tc>
          <w:tcPr>
            <w:tcW w:w="1418" w:type="dxa"/>
            <w:vMerge/>
          </w:tcPr>
          <w:p w:rsidR="009E3F28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E3F28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9E3F28" w:rsidRPr="00033B86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9E3F28" w:rsidRDefault="009E3F28" w:rsidP="009E3F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9E3F28" w:rsidRDefault="009E3F28" w:rsidP="009E3F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9E3F28" w:rsidRDefault="009E3F28" w:rsidP="009E3F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9E3F28" w:rsidRDefault="009E3F28" w:rsidP="009E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28" w:rsidRPr="007A40AC" w:rsidRDefault="009E3F28" w:rsidP="009E3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1926D0" w:rsidRDefault="009E3F28" w:rsidP="009E3F28">
      <w:pPr>
        <w:spacing w:after="0" w:line="240" w:lineRule="auto"/>
      </w:pPr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bookmarkStart w:id="0" w:name="_GoBack"/>
      <w:bookmarkEnd w:id="0"/>
      <w:proofErr w:type="spellEnd"/>
    </w:p>
    <w:sectPr w:rsidR="001926D0" w:rsidSect="009E3F28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8"/>
    <w:rsid w:val="001926D0"/>
    <w:rsid w:val="009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80CD5-DE5D-41F0-9A16-EAB4F47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2024-02-19T09:22:00Z</dcterms:created>
  <dcterms:modified xsi:type="dcterms:W3CDTF">2024-02-19T09:23:00Z</dcterms:modified>
</cp:coreProperties>
</file>